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55" w:rsidRDefault="009F1955" w:rsidP="009F1955">
      <w:pPr>
        <w:jc w:val="center"/>
        <w:rPr>
          <w:rFonts w:ascii="Tahoma" w:hAnsi="Tahoma" w:cs="Tahoma"/>
          <w:b/>
          <w:sz w:val="20"/>
          <w:szCs w:val="20"/>
          <w:lang w:val="en-CA"/>
        </w:rPr>
      </w:pPr>
      <w:r>
        <w:rPr>
          <w:rFonts w:ascii="Tahoma" w:hAnsi="Tahoma" w:cs="Tahoma"/>
          <w:b/>
          <w:sz w:val="20"/>
          <w:szCs w:val="20"/>
          <w:lang w:val="en-CA"/>
        </w:rPr>
        <w:t>Asphodel-Norwood Library Board</w:t>
      </w:r>
    </w:p>
    <w:p w:rsidR="009F1955" w:rsidRDefault="009F1955" w:rsidP="009F1955">
      <w:pPr>
        <w:jc w:val="center"/>
        <w:rPr>
          <w:rFonts w:ascii="Tahoma" w:hAnsi="Tahoma" w:cs="Tahoma"/>
          <w:b/>
          <w:sz w:val="20"/>
          <w:szCs w:val="20"/>
          <w:lang w:val="en-CA"/>
        </w:rPr>
      </w:pPr>
      <w:r>
        <w:rPr>
          <w:rFonts w:ascii="Tahoma" w:hAnsi="Tahoma" w:cs="Tahoma"/>
          <w:b/>
          <w:sz w:val="20"/>
          <w:szCs w:val="20"/>
          <w:lang w:val="en-CA"/>
        </w:rPr>
        <w:t>Minutes of Meeting June 3, 2014</w:t>
      </w:r>
    </w:p>
    <w:p w:rsidR="009F1955" w:rsidRDefault="009F1955" w:rsidP="009F1955">
      <w:pPr>
        <w:jc w:val="center"/>
        <w:rPr>
          <w:rFonts w:ascii="Tahoma" w:hAnsi="Tahoma" w:cs="Tahoma"/>
          <w:b/>
          <w:sz w:val="20"/>
          <w:szCs w:val="20"/>
          <w:lang w:val="en-CA"/>
        </w:rPr>
      </w:pPr>
      <w:r>
        <w:rPr>
          <w:rFonts w:ascii="Tahoma" w:hAnsi="Tahoma" w:cs="Tahoma"/>
          <w:b/>
          <w:sz w:val="20"/>
          <w:szCs w:val="20"/>
          <w:lang w:val="en-CA"/>
        </w:rPr>
        <w:t>Westwood Branch</w:t>
      </w:r>
    </w:p>
    <w:p w:rsidR="009F1955" w:rsidRDefault="009F1955" w:rsidP="009F1955">
      <w:pPr>
        <w:jc w:val="center"/>
        <w:rPr>
          <w:rFonts w:ascii="Tahoma" w:hAnsi="Tahoma" w:cs="Tahoma"/>
          <w:b/>
          <w:lang w:val="en-CA"/>
        </w:rPr>
      </w:pPr>
    </w:p>
    <w:p w:rsidR="009F1955" w:rsidRDefault="009F1955" w:rsidP="009F1955">
      <w:pPr>
        <w:jc w:val="center"/>
        <w:rPr>
          <w:rFonts w:ascii="Tahoma" w:hAnsi="Tahoma" w:cs="Tahoma"/>
          <w:b/>
          <w:lang w:val="en-CA"/>
        </w:rPr>
      </w:pPr>
    </w:p>
    <w:p w:rsidR="009F1955" w:rsidRDefault="009F1955" w:rsidP="009F1955">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9F1955" w:rsidRDefault="009F1955" w:rsidP="009F1955">
      <w:pPr>
        <w:pStyle w:val="BodyText2"/>
        <w:pBdr>
          <w:bottom w:val="single" w:sz="4" w:space="0" w:color="auto"/>
        </w:pBdr>
        <w:rPr>
          <w:rStyle w:val="Strong"/>
          <w:rFonts w:ascii="Tahoma" w:eastAsia="Arial," w:hAnsi="Tahoma" w:cs="Tahoma"/>
          <w:sz w:val="20"/>
          <w:szCs w:val="20"/>
        </w:rPr>
      </w:pPr>
    </w:p>
    <w:p w:rsidR="009F1955" w:rsidRDefault="009F1955" w:rsidP="009F1955">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9F1955" w:rsidRDefault="009F1955" w:rsidP="009F1955">
      <w:pPr>
        <w:pBdr>
          <w:top w:val="single" w:sz="4" w:space="1" w:color="auto"/>
          <w:left w:val="single" w:sz="4" w:space="4" w:color="auto"/>
          <w:bottom w:val="single" w:sz="4" w:space="0" w:color="auto"/>
          <w:right w:val="single" w:sz="4" w:space="4" w:color="auto"/>
        </w:pBdr>
      </w:pPr>
    </w:p>
    <w:p w:rsidR="009F1955" w:rsidRDefault="009F1955" w:rsidP="009F1955">
      <w:pPr>
        <w:jc w:val="center"/>
        <w:rPr>
          <w:rFonts w:ascii="Tahoma" w:hAnsi="Tahoma" w:cs="Tahoma"/>
          <w:b/>
          <w:lang w:val="en-CA"/>
        </w:rPr>
      </w:pPr>
    </w:p>
    <w:p w:rsidR="009F1955" w:rsidRDefault="009F1955" w:rsidP="009F1955">
      <w:pPr>
        <w:rPr>
          <w:lang w:val="en-CA"/>
        </w:rPr>
      </w:pPr>
    </w:p>
    <w:p w:rsidR="009F1955" w:rsidRDefault="009F1955" w:rsidP="009F1955">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Westwood Branch on Tuesday June 3, 2014.</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sz w:val="20"/>
          <w:szCs w:val="20"/>
          <w:lang w:val="en-CA"/>
        </w:rPr>
      </w:pPr>
      <w:r>
        <w:rPr>
          <w:rFonts w:ascii="Tahoma" w:hAnsi="Tahoma" w:cs="Tahoma"/>
          <w:sz w:val="20"/>
          <w:szCs w:val="20"/>
          <w:lang w:val="en-CA"/>
        </w:rPr>
        <w:t>The following Board members were present:</w:t>
      </w:r>
    </w:p>
    <w:p w:rsidR="009F1955" w:rsidRDefault="009F1955" w:rsidP="009F1955">
      <w:pPr>
        <w:rPr>
          <w:rFonts w:ascii="Tahoma" w:hAnsi="Tahoma" w:cs="Tahoma"/>
          <w:sz w:val="20"/>
          <w:szCs w:val="20"/>
          <w:lang w:val="en-CA"/>
        </w:rPr>
      </w:pPr>
      <w:r>
        <w:rPr>
          <w:rFonts w:ascii="Tahoma" w:hAnsi="Tahoma" w:cs="Tahoma"/>
          <w:sz w:val="20"/>
          <w:szCs w:val="20"/>
          <w:lang w:val="en-CA"/>
        </w:rPr>
        <w:t xml:space="preserve">Tammy Bennett, Mary Hay, Rick Kloosterman, Debbie Lynch, Gloria Master, Laurie Mulholland.  CEO Kris Van Luven was also present. </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9F1955" w:rsidRDefault="009F1955" w:rsidP="009F1955">
      <w:pPr>
        <w:rPr>
          <w:rFonts w:ascii="Tahoma" w:hAnsi="Tahoma" w:cs="Tahoma"/>
          <w:b/>
          <w:sz w:val="20"/>
          <w:szCs w:val="20"/>
          <w:u w:val="single"/>
          <w:lang w:val="en-CA"/>
        </w:rPr>
      </w:pPr>
    </w:p>
    <w:p w:rsidR="009F1955" w:rsidRDefault="009F1955" w:rsidP="009F1955">
      <w:pPr>
        <w:rPr>
          <w:rFonts w:ascii="Tahoma" w:hAnsi="Tahoma" w:cs="Tahoma"/>
          <w:sz w:val="20"/>
          <w:szCs w:val="20"/>
          <w:lang w:val="en-CA"/>
        </w:rPr>
      </w:pPr>
      <w:r>
        <w:rPr>
          <w:rFonts w:ascii="Tahoma" w:hAnsi="Tahoma" w:cs="Tahoma"/>
          <w:sz w:val="20"/>
          <w:szCs w:val="20"/>
          <w:lang w:val="en-CA"/>
        </w:rPr>
        <w:t>Vice Chairperson Tammy Bennett called the meeting to order and reminded members of the Board of their obligation to declare any pecuniary interest that they may have in regard to any matter coming before the Board. There were no declarations.</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b/>
          <w:sz w:val="20"/>
          <w:szCs w:val="20"/>
          <w:lang w:val="en-CA"/>
        </w:rPr>
      </w:pPr>
      <w:r>
        <w:rPr>
          <w:rFonts w:ascii="Tahoma" w:hAnsi="Tahoma" w:cs="Tahoma"/>
          <w:b/>
          <w:sz w:val="20"/>
          <w:szCs w:val="20"/>
          <w:lang w:val="en-CA"/>
        </w:rPr>
        <w:t>01.06.14</w:t>
      </w:r>
      <w:r>
        <w:rPr>
          <w:rFonts w:ascii="Tahoma" w:hAnsi="Tahoma" w:cs="Tahoma"/>
          <w:b/>
          <w:sz w:val="20"/>
          <w:szCs w:val="20"/>
          <w:lang w:val="en-CA"/>
        </w:rPr>
        <w:tab/>
        <w:t>Motion</w:t>
      </w:r>
    </w:p>
    <w:p w:rsidR="009F1955" w:rsidRDefault="009F1955" w:rsidP="009F195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Agenda be approved as presented.</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b/>
          <w:sz w:val="20"/>
          <w:szCs w:val="20"/>
          <w:u w:val="single"/>
          <w:lang w:val="en-CA"/>
        </w:rPr>
      </w:pPr>
    </w:p>
    <w:p w:rsidR="009F1955" w:rsidRDefault="009F1955" w:rsidP="009F1955">
      <w:pPr>
        <w:rPr>
          <w:rFonts w:ascii="Tahoma" w:hAnsi="Tahoma" w:cs="Tahoma"/>
          <w:b/>
          <w:sz w:val="20"/>
          <w:szCs w:val="20"/>
          <w:u w:val="single"/>
          <w:lang w:val="en-CA"/>
        </w:rPr>
      </w:pPr>
      <w:r>
        <w:rPr>
          <w:rFonts w:ascii="Tahoma" w:hAnsi="Tahoma" w:cs="Tahoma"/>
          <w:b/>
          <w:sz w:val="20"/>
          <w:szCs w:val="20"/>
          <w:u w:val="single"/>
          <w:lang w:val="en-CA"/>
        </w:rPr>
        <w:t>Approval of Minutes</w:t>
      </w:r>
    </w:p>
    <w:p w:rsidR="009F1955" w:rsidRDefault="009F1955" w:rsidP="009F1955">
      <w:pPr>
        <w:rPr>
          <w:rFonts w:ascii="Tahoma" w:hAnsi="Tahoma" w:cs="Tahoma"/>
          <w:b/>
          <w:sz w:val="20"/>
          <w:szCs w:val="20"/>
          <w:u w:val="single"/>
          <w:lang w:val="en-CA"/>
        </w:rPr>
      </w:pPr>
    </w:p>
    <w:p w:rsidR="009F1955" w:rsidRDefault="009F1955" w:rsidP="009F1955">
      <w:pPr>
        <w:rPr>
          <w:rFonts w:ascii="Tahoma" w:hAnsi="Tahoma" w:cs="Tahoma"/>
          <w:b/>
          <w:sz w:val="20"/>
          <w:szCs w:val="20"/>
          <w:lang w:val="en-CA"/>
        </w:rPr>
      </w:pPr>
      <w:r>
        <w:rPr>
          <w:rFonts w:ascii="Tahoma" w:hAnsi="Tahoma" w:cs="Tahoma"/>
          <w:b/>
          <w:sz w:val="20"/>
          <w:szCs w:val="20"/>
          <w:lang w:val="en-CA"/>
        </w:rPr>
        <w:t>02.06.14</w:t>
      </w:r>
      <w:r>
        <w:rPr>
          <w:rFonts w:ascii="Tahoma" w:hAnsi="Tahoma" w:cs="Tahoma"/>
          <w:b/>
          <w:sz w:val="20"/>
          <w:szCs w:val="20"/>
          <w:lang w:val="en-CA"/>
        </w:rPr>
        <w:tab/>
        <w:t>Motion</w:t>
      </w:r>
    </w:p>
    <w:p w:rsidR="009F1955" w:rsidRDefault="009F1955" w:rsidP="009F195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t>Seconded by Laurie Mulholland</w:t>
      </w:r>
    </w:p>
    <w:p w:rsidR="009F1955" w:rsidRDefault="009F1955" w:rsidP="009F1955">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amended minutes of the April 1,</w:t>
      </w:r>
      <w:r w:rsidR="00DF2E5E">
        <w:rPr>
          <w:rFonts w:ascii="Tahoma" w:hAnsi="Tahoma" w:cs="Tahoma"/>
          <w:sz w:val="20"/>
          <w:szCs w:val="20"/>
          <w:lang w:val="en-CA"/>
        </w:rPr>
        <w:t xml:space="preserve"> </w:t>
      </w:r>
      <w:r>
        <w:rPr>
          <w:rFonts w:ascii="Tahoma" w:hAnsi="Tahoma" w:cs="Tahoma"/>
          <w:sz w:val="20"/>
          <w:szCs w:val="20"/>
          <w:lang w:val="en-CA"/>
        </w:rPr>
        <w:t>2014 meeting be approved.</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9F1955" w:rsidRDefault="009F1955" w:rsidP="009F1955">
      <w:pPr>
        <w:ind w:left="1440"/>
        <w:rPr>
          <w:rFonts w:ascii="Tahoma" w:hAnsi="Tahoma" w:cs="Tahoma"/>
          <w:sz w:val="20"/>
          <w:szCs w:val="20"/>
          <w:lang w:val="en-CA"/>
        </w:rPr>
      </w:pPr>
    </w:p>
    <w:p w:rsidR="009F1955" w:rsidRDefault="009F1955" w:rsidP="009F1955">
      <w:pPr>
        <w:rPr>
          <w:rFonts w:ascii="Tahoma" w:hAnsi="Tahoma" w:cs="Tahoma"/>
          <w:b/>
          <w:sz w:val="20"/>
          <w:szCs w:val="20"/>
          <w:lang w:val="en-CA"/>
        </w:rPr>
      </w:pPr>
      <w:r>
        <w:rPr>
          <w:rFonts w:ascii="Tahoma" w:hAnsi="Tahoma" w:cs="Tahoma"/>
          <w:b/>
          <w:sz w:val="20"/>
          <w:szCs w:val="20"/>
          <w:lang w:val="en-CA"/>
        </w:rPr>
        <w:t>03.06.14</w:t>
      </w:r>
      <w:r>
        <w:rPr>
          <w:rFonts w:ascii="Tahoma" w:hAnsi="Tahoma" w:cs="Tahoma"/>
          <w:b/>
          <w:sz w:val="20"/>
          <w:szCs w:val="20"/>
          <w:lang w:val="en-CA"/>
        </w:rPr>
        <w:tab/>
        <w:t>Motion</w:t>
      </w:r>
    </w:p>
    <w:p w:rsidR="009F1955" w:rsidRDefault="009F1955" w:rsidP="009F195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t>Seconded by Mary Hay</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minutes of the May 6, 2014 meeting be approved as circulated.</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9F1955" w:rsidRP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9F1955" w:rsidRDefault="009F1955" w:rsidP="009F1955">
      <w:pPr>
        <w:rPr>
          <w:rFonts w:ascii="Tahoma" w:hAnsi="Tahoma" w:cs="Tahoma"/>
          <w:sz w:val="20"/>
          <w:szCs w:val="20"/>
          <w:lang w:val="en-CA"/>
        </w:rPr>
      </w:pPr>
      <w:r>
        <w:rPr>
          <w:rFonts w:ascii="Tahoma" w:hAnsi="Tahoma" w:cs="Tahoma"/>
          <w:b/>
          <w:sz w:val="20"/>
          <w:szCs w:val="20"/>
          <w:u w:val="single"/>
          <w:lang w:val="en-CA"/>
        </w:rPr>
        <w:t>Business Arising from the Minutes</w:t>
      </w:r>
    </w:p>
    <w:p w:rsidR="009F1955" w:rsidRDefault="009F1955" w:rsidP="009F1955">
      <w:pPr>
        <w:rPr>
          <w:rFonts w:ascii="Tahoma" w:hAnsi="Tahoma" w:cs="Tahoma"/>
          <w:sz w:val="20"/>
          <w:szCs w:val="20"/>
          <w:lang w:val="en-CA"/>
        </w:rPr>
      </w:pPr>
    </w:p>
    <w:p w:rsidR="009F1955" w:rsidRDefault="009F1955" w:rsidP="009F1955">
      <w:pPr>
        <w:pStyle w:val="ListParagraph"/>
        <w:numPr>
          <w:ilvl w:val="0"/>
          <w:numId w:val="1"/>
        </w:numPr>
        <w:rPr>
          <w:rFonts w:ascii="Tahoma" w:hAnsi="Tahoma" w:cs="Tahoma"/>
          <w:sz w:val="20"/>
          <w:szCs w:val="20"/>
          <w:lang w:val="en-CA"/>
        </w:rPr>
      </w:pPr>
      <w:r>
        <w:rPr>
          <w:rFonts w:ascii="Tahoma" w:hAnsi="Tahoma" w:cs="Tahoma"/>
          <w:sz w:val="20"/>
          <w:szCs w:val="20"/>
          <w:lang w:val="en-CA"/>
        </w:rPr>
        <w:t>Donation from Anne Flagler</w:t>
      </w:r>
    </w:p>
    <w:p w:rsidR="00331B62" w:rsidRDefault="00FF6AF6" w:rsidP="009F1955">
      <w:pPr>
        <w:pStyle w:val="ListParagraph"/>
        <w:rPr>
          <w:rFonts w:ascii="Tahoma" w:hAnsi="Tahoma" w:cs="Tahoma"/>
          <w:sz w:val="20"/>
          <w:szCs w:val="20"/>
          <w:lang w:val="en-CA"/>
        </w:rPr>
      </w:pPr>
      <w:r>
        <w:rPr>
          <w:rFonts w:ascii="Tahoma" w:hAnsi="Tahoma" w:cs="Tahoma"/>
          <w:sz w:val="20"/>
          <w:szCs w:val="20"/>
          <w:lang w:val="en-CA"/>
        </w:rPr>
        <w:t xml:space="preserve">Kris spoke with Anne to let her know that she was recommending to the Board that Anne’s donation be used to create a community notice board at the Westwood branch similar to the slat board at the Norwood branch. Anne was happy that the money would be used for something permanent to enhance the Westwood library.  Kris spoke with Jim Turner.  Jim agreed to build a wall like the one at Norwood </w:t>
      </w:r>
      <w:r w:rsidR="00331B62">
        <w:rPr>
          <w:rFonts w:ascii="Tahoma" w:hAnsi="Tahoma" w:cs="Tahoma"/>
          <w:sz w:val="20"/>
          <w:szCs w:val="20"/>
          <w:lang w:val="en-CA"/>
        </w:rPr>
        <w:t>in the fall.</w:t>
      </w:r>
    </w:p>
    <w:p w:rsidR="009F1955" w:rsidRPr="00331B62" w:rsidRDefault="00331B62" w:rsidP="00331B62">
      <w:pPr>
        <w:pStyle w:val="ListParagraph"/>
        <w:numPr>
          <w:ilvl w:val="0"/>
          <w:numId w:val="1"/>
        </w:numPr>
        <w:rPr>
          <w:rFonts w:ascii="Tahoma" w:hAnsi="Tahoma" w:cs="Tahoma"/>
          <w:sz w:val="20"/>
          <w:szCs w:val="20"/>
          <w:lang w:val="en-CA"/>
        </w:rPr>
      </w:pPr>
      <w:r>
        <w:rPr>
          <w:rFonts w:ascii="Tahoma" w:hAnsi="Tahoma" w:cs="Tahoma"/>
          <w:sz w:val="20"/>
          <w:szCs w:val="20"/>
          <w:lang w:val="en-CA"/>
        </w:rPr>
        <w:lastRenderedPageBreak/>
        <w:t xml:space="preserve">Discussion of the </w:t>
      </w:r>
      <w:r w:rsidR="00510E04">
        <w:rPr>
          <w:rFonts w:ascii="Tahoma" w:hAnsi="Tahoma" w:cs="Tahoma"/>
          <w:sz w:val="20"/>
          <w:szCs w:val="20"/>
          <w:lang w:val="en-CA"/>
        </w:rPr>
        <w:t>process for hiring of an i</w:t>
      </w:r>
      <w:r>
        <w:rPr>
          <w:rFonts w:ascii="Tahoma" w:hAnsi="Tahoma" w:cs="Tahoma"/>
          <w:sz w:val="20"/>
          <w:szCs w:val="20"/>
          <w:lang w:val="en-CA"/>
        </w:rPr>
        <w:t>nterim CEO/</w:t>
      </w:r>
      <w:r w:rsidR="00510E04">
        <w:rPr>
          <w:rFonts w:ascii="Tahoma" w:hAnsi="Tahoma" w:cs="Tahoma"/>
          <w:sz w:val="20"/>
          <w:szCs w:val="20"/>
          <w:lang w:val="en-CA"/>
        </w:rPr>
        <w:t>Librarian was moved to the Personnel Committee report.</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sz w:val="20"/>
          <w:szCs w:val="20"/>
          <w:lang w:val="en-CA"/>
        </w:rPr>
      </w:pPr>
      <w:r>
        <w:rPr>
          <w:rFonts w:ascii="Tahoma" w:hAnsi="Tahoma" w:cs="Tahoma"/>
          <w:b/>
          <w:sz w:val="20"/>
          <w:szCs w:val="20"/>
          <w:u w:val="single"/>
          <w:lang w:val="en-CA"/>
        </w:rPr>
        <w:t>Chairperson’s Report</w:t>
      </w:r>
      <w:r>
        <w:rPr>
          <w:rFonts w:ascii="Tahoma" w:hAnsi="Tahoma" w:cs="Tahoma"/>
          <w:sz w:val="20"/>
          <w:szCs w:val="20"/>
          <w:lang w:val="en-CA"/>
        </w:rPr>
        <w:tab/>
        <w:t>(oral)</w:t>
      </w:r>
    </w:p>
    <w:p w:rsidR="00317968" w:rsidRDefault="00317968" w:rsidP="009F1955">
      <w:pPr>
        <w:rPr>
          <w:rFonts w:ascii="Tahoma" w:hAnsi="Tahoma" w:cs="Tahoma"/>
          <w:sz w:val="20"/>
          <w:szCs w:val="20"/>
          <w:lang w:val="en-CA"/>
        </w:rPr>
      </w:pPr>
    </w:p>
    <w:p w:rsidR="00317968" w:rsidRDefault="00317968" w:rsidP="009F1955">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9F1955" w:rsidRDefault="009F1955" w:rsidP="009F1955">
      <w:pPr>
        <w:pStyle w:val="ListParagraph"/>
        <w:rPr>
          <w:rFonts w:ascii="Tahoma" w:hAnsi="Tahoma" w:cs="Tahoma"/>
          <w:sz w:val="20"/>
          <w:szCs w:val="20"/>
          <w:lang w:val="en-CA"/>
        </w:rPr>
      </w:pPr>
    </w:p>
    <w:p w:rsidR="009F1955" w:rsidRDefault="00145E95" w:rsidP="009F1955">
      <w:pPr>
        <w:pStyle w:val="ListParagraph"/>
        <w:numPr>
          <w:ilvl w:val="0"/>
          <w:numId w:val="4"/>
        </w:numPr>
        <w:rPr>
          <w:rFonts w:ascii="Tahoma" w:hAnsi="Tahoma" w:cs="Tahoma"/>
          <w:sz w:val="20"/>
          <w:szCs w:val="20"/>
          <w:lang w:val="en-CA"/>
        </w:rPr>
      </w:pPr>
      <w:r>
        <w:rPr>
          <w:rFonts w:ascii="Tahoma" w:hAnsi="Tahoma" w:cs="Tahoma"/>
          <w:sz w:val="20"/>
          <w:szCs w:val="20"/>
          <w:lang w:val="en-CA"/>
        </w:rPr>
        <w:t xml:space="preserve">Lori </w:t>
      </w:r>
      <w:proofErr w:type="spellStart"/>
      <w:r>
        <w:rPr>
          <w:rFonts w:ascii="Tahoma" w:hAnsi="Tahoma" w:cs="Tahoma"/>
          <w:sz w:val="20"/>
          <w:szCs w:val="20"/>
          <w:lang w:val="en-CA"/>
        </w:rPr>
        <w:t>Burtt</w:t>
      </w:r>
      <w:proofErr w:type="spellEnd"/>
      <w:r>
        <w:rPr>
          <w:rFonts w:ascii="Tahoma" w:hAnsi="Tahoma" w:cs="Tahoma"/>
          <w:sz w:val="20"/>
          <w:szCs w:val="20"/>
          <w:lang w:val="en-CA"/>
        </w:rPr>
        <w:t xml:space="preserve"> will take responsibility for running the </w:t>
      </w:r>
      <w:proofErr w:type="gramStart"/>
      <w:r>
        <w:rPr>
          <w:rFonts w:ascii="Tahoma" w:hAnsi="Tahoma" w:cs="Tahoma"/>
          <w:sz w:val="20"/>
          <w:szCs w:val="20"/>
          <w:lang w:val="en-CA"/>
        </w:rPr>
        <w:t>Summer</w:t>
      </w:r>
      <w:proofErr w:type="gramEnd"/>
      <w:r>
        <w:rPr>
          <w:rFonts w:ascii="Tahoma" w:hAnsi="Tahoma" w:cs="Tahoma"/>
          <w:sz w:val="20"/>
          <w:szCs w:val="20"/>
          <w:lang w:val="en-CA"/>
        </w:rPr>
        <w:t xml:space="preserve"> reading Club program at Westwood branch under direction of the CEO/Librarian.</w:t>
      </w:r>
    </w:p>
    <w:p w:rsidR="00317968" w:rsidRPr="00317968" w:rsidRDefault="00317968" w:rsidP="00317968">
      <w:pPr>
        <w:ind w:left="360"/>
        <w:rPr>
          <w:rFonts w:ascii="Tahoma" w:hAnsi="Tahoma" w:cs="Tahoma"/>
          <w:sz w:val="20"/>
          <w:szCs w:val="20"/>
          <w:lang w:val="en-CA"/>
        </w:rPr>
      </w:pPr>
    </w:p>
    <w:p w:rsidR="00145E95" w:rsidRDefault="00145E95" w:rsidP="009F1955">
      <w:pPr>
        <w:pStyle w:val="ListParagraph"/>
        <w:numPr>
          <w:ilvl w:val="0"/>
          <w:numId w:val="4"/>
        </w:numPr>
        <w:rPr>
          <w:rFonts w:ascii="Tahoma" w:hAnsi="Tahoma" w:cs="Tahoma"/>
          <w:sz w:val="20"/>
          <w:szCs w:val="20"/>
          <w:lang w:val="en-CA"/>
        </w:rPr>
      </w:pPr>
      <w:r>
        <w:rPr>
          <w:rFonts w:ascii="Tahoma" w:hAnsi="Tahoma" w:cs="Tahoma"/>
          <w:sz w:val="20"/>
          <w:szCs w:val="20"/>
          <w:lang w:val="en-CA"/>
        </w:rPr>
        <w:t xml:space="preserve">Kris attended a meeting of Librarians </w:t>
      </w:r>
      <w:r w:rsidR="00317968">
        <w:rPr>
          <w:rFonts w:ascii="Tahoma" w:hAnsi="Tahoma" w:cs="Tahoma"/>
          <w:sz w:val="20"/>
          <w:szCs w:val="20"/>
          <w:lang w:val="en-CA"/>
        </w:rPr>
        <w:t xml:space="preserve">led by Peggy Malcolm </w:t>
      </w:r>
      <w:r>
        <w:rPr>
          <w:rFonts w:ascii="Tahoma" w:hAnsi="Tahoma" w:cs="Tahoma"/>
          <w:sz w:val="20"/>
          <w:szCs w:val="20"/>
          <w:lang w:val="en-CA"/>
        </w:rPr>
        <w:t xml:space="preserve">at which it was recommended that </w:t>
      </w:r>
      <w:r w:rsidR="00317968">
        <w:rPr>
          <w:rFonts w:ascii="Tahoma" w:hAnsi="Tahoma" w:cs="Tahoma"/>
          <w:sz w:val="20"/>
          <w:szCs w:val="20"/>
          <w:lang w:val="en-CA"/>
        </w:rPr>
        <w:t>libraries prepare an orientation package for new Board members.  The Asphodel Norwood Board thought this a good project to be considered in the fall.</w:t>
      </w:r>
      <w:r>
        <w:rPr>
          <w:rFonts w:ascii="Tahoma" w:hAnsi="Tahoma" w:cs="Tahoma"/>
          <w:sz w:val="20"/>
          <w:szCs w:val="20"/>
          <w:lang w:val="en-CA"/>
        </w:rPr>
        <w:t xml:space="preserve"> </w:t>
      </w:r>
    </w:p>
    <w:p w:rsidR="00317968" w:rsidRPr="00317968" w:rsidRDefault="00317968" w:rsidP="00317968">
      <w:pPr>
        <w:pStyle w:val="ListParagraph"/>
        <w:rPr>
          <w:rFonts w:ascii="Tahoma" w:hAnsi="Tahoma" w:cs="Tahoma"/>
          <w:sz w:val="20"/>
          <w:szCs w:val="20"/>
          <w:lang w:val="en-CA"/>
        </w:rPr>
      </w:pPr>
    </w:p>
    <w:p w:rsidR="00317968" w:rsidRDefault="00317968" w:rsidP="009F1955">
      <w:pPr>
        <w:pStyle w:val="ListParagraph"/>
        <w:numPr>
          <w:ilvl w:val="0"/>
          <w:numId w:val="4"/>
        </w:numPr>
        <w:rPr>
          <w:rFonts w:ascii="Tahoma" w:hAnsi="Tahoma" w:cs="Tahoma"/>
          <w:sz w:val="20"/>
          <w:szCs w:val="20"/>
          <w:lang w:val="en-CA"/>
        </w:rPr>
      </w:pPr>
      <w:r>
        <w:rPr>
          <w:rFonts w:ascii="Tahoma" w:hAnsi="Tahoma" w:cs="Tahoma"/>
          <w:sz w:val="20"/>
          <w:szCs w:val="20"/>
          <w:lang w:val="en-CA"/>
        </w:rPr>
        <w:t xml:space="preserve">The federal Anti-Spam legislation which comes into effect July 1, 2014 was also discussed by the Librarians.  </w:t>
      </w:r>
      <w:proofErr w:type="gramStart"/>
      <w:r>
        <w:rPr>
          <w:rFonts w:ascii="Tahoma" w:hAnsi="Tahoma" w:cs="Tahoma"/>
          <w:sz w:val="20"/>
          <w:szCs w:val="20"/>
          <w:lang w:val="en-CA"/>
        </w:rPr>
        <w:t>it</w:t>
      </w:r>
      <w:proofErr w:type="gramEnd"/>
      <w:r>
        <w:rPr>
          <w:rFonts w:ascii="Tahoma" w:hAnsi="Tahoma" w:cs="Tahoma"/>
          <w:sz w:val="20"/>
          <w:szCs w:val="20"/>
          <w:lang w:val="en-CA"/>
        </w:rPr>
        <w:t xml:space="preserve"> is recommended that Boards review and update guidelines where necessary.</w:t>
      </w:r>
    </w:p>
    <w:p w:rsidR="00317968" w:rsidRPr="00317968" w:rsidRDefault="00317968" w:rsidP="00317968">
      <w:pPr>
        <w:pStyle w:val="ListParagraph"/>
        <w:rPr>
          <w:rFonts w:ascii="Tahoma" w:hAnsi="Tahoma" w:cs="Tahoma"/>
          <w:sz w:val="20"/>
          <w:szCs w:val="20"/>
          <w:lang w:val="en-CA"/>
        </w:rPr>
      </w:pPr>
    </w:p>
    <w:p w:rsidR="00317968" w:rsidRDefault="00317968" w:rsidP="009F1955">
      <w:pPr>
        <w:pStyle w:val="ListParagraph"/>
        <w:numPr>
          <w:ilvl w:val="0"/>
          <w:numId w:val="4"/>
        </w:numPr>
        <w:rPr>
          <w:rFonts w:ascii="Tahoma" w:hAnsi="Tahoma" w:cs="Tahoma"/>
          <w:sz w:val="20"/>
          <w:szCs w:val="20"/>
          <w:lang w:val="en-CA"/>
        </w:rPr>
      </w:pPr>
      <w:r>
        <w:rPr>
          <w:rFonts w:ascii="Tahoma" w:hAnsi="Tahoma" w:cs="Tahoma"/>
          <w:sz w:val="20"/>
          <w:szCs w:val="20"/>
          <w:lang w:val="en-CA"/>
        </w:rPr>
        <w:t>Discussion of the status of the Strategic Plan was deferred to the July meeting.</w:t>
      </w:r>
    </w:p>
    <w:p w:rsidR="00317968" w:rsidRPr="00317968" w:rsidRDefault="00317968" w:rsidP="00317968">
      <w:pPr>
        <w:pStyle w:val="ListParagraph"/>
        <w:rPr>
          <w:rFonts w:ascii="Tahoma" w:hAnsi="Tahoma" w:cs="Tahoma"/>
          <w:sz w:val="20"/>
          <w:szCs w:val="20"/>
          <w:lang w:val="en-CA"/>
        </w:rPr>
      </w:pPr>
    </w:p>
    <w:p w:rsidR="00317968" w:rsidRDefault="00317968" w:rsidP="00317968">
      <w:pPr>
        <w:pStyle w:val="ListParagraph"/>
        <w:numPr>
          <w:ilvl w:val="0"/>
          <w:numId w:val="4"/>
        </w:numPr>
        <w:rPr>
          <w:rFonts w:ascii="Tahoma" w:hAnsi="Tahoma" w:cs="Tahoma"/>
          <w:sz w:val="20"/>
          <w:szCs w:val="20"/>
          <w:lang w:val="en-CA"/>
        </w:rPr>
      </w:pPr>
      <w:r>
        <w:rPr>
          <w:rFonts w:ascii="Tahoma" w:hAnsi="Tahoma" w:cs="Tahoma"/>
          <w:sz w:val="20"/>
          <w:szCs w:val="20"/>
          <w:lang w:val="en-CA"/>
        </w:rPr>
        <w:t>Summer reading Club launch will happen on Wednesday July 2, 2014 at the Westwood branch.</w:t>
      </w:r>
    </w:p>
    <w:p w:rsidR="00317968" w:rsidRPr="00317968" w:rsidRDefault="00317968" w:rsidP="00317968">
      <w:pPr>
        <w:pStyle w:val="ListParagraph"/>
        <w:rPr>
          <w:rFonts w:ascii="Tahoma" w:hAnsi="Tahoma" w:cs="Tahoma"/>
          <w:sz w:val="20"/>
          <w:szCs w:val="20"/>
          <w:lang w:val="en-CA"/>
        </w:rPr>
      </w:pPr>
    </w:p>
    <w:p w:rsidR="00317968" w:rsidRDefault="00317968" w:rsidP="00317968">
      <w:pPr>
        <w:rPr>
          <w:rFonts w:ascii="Tahoma" w:hAnsi="Tahoma" w:cs="Tahoma"/>
          <w:b/>
          <w:sz w:val="20"/>
          <w:szCs w:val="20"/>
          <w:lang w:val="en-CA"/>
        </w:rPr>
      </w:pPr>
      <w:r w:rsidRPr="00317968">
        <w:rPr>
          <w:rFonts w:ascii="Tahoma" w:hAnsi="Tahoma" w:cs="Tahoma"/>
          <w:b/>
          <w:sz w:val="20"/>
          <w:szCs w:val="20"/>
          <w:lang w:val="en-CA"/>
        </w:rPr>
        <w:t>04.06.14</w:t>
      </w:r>
      <w:r>
        <w:rPr>
          <w:rFonts w:ascii="Tahoma" w:hAnsi="Tahoma" w:cs="Tahoma"/>
          <w:b/>
          <w:sz w:val="20"/>
          <w:szCs w:val="20"/>
          <w:lang w:val="en-CA"/>
        </w:rPr>
        <w:tab/>
        <w:t>Motion</w:t>
      </w:r>
    </w:p>
    <w:p w:rsidR="00317968" w:rsidRDefault="00317968" w:rsidP="00317968">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00A22E2C">
        <w:rPr>
          <w:rFonts w:ascii="Tahoma" w:hAnsi="Tahoma" w:cs="Tahoma"/>
          <w:sz w:val="20"/>
          <w:szCs w:val="20"/>
          <w:lang w:val="en-CA"/>
        </w:rPr>
        <w:t>Moved by Laurie Mulholland</w:t>
      </w:r>
      <w:r w:rsidR="00A22E2C">
        <w:rPr>
          <w:rFonts w:ascii="Tahoma" w:hAnsi="Tahoma" w:cs="Tahoma"/>
          <w:sz w:val="20"/>
          <w:szCs w:val="20"/>
          <w:lang w:val="en-CA"/>
        </w:rPr>
        <w:tab/>
      </w:r>
      <w:r w:rsidR="00A22E2C">
        <w:rPr>
          <w:rFonts w:ascii="Tahoma" w:hAnsi="Tahoma" w:cs="Tahoma"/>
          <w:sz w:val="20"/>
          <w:szCs w:val="20"/>
          <w:lang w:val="en-CA"/>
        </w:rPr>
        <w:tab/>
      </w:r>
      <w:r>
        <w:rPr>
          <w:rFonts w:ascii="Tahoma" w:hAnsi="Tahoma" w:cs="Tahoma"/>
          <w:sz w:val="20"/>
          <w:szCs w:val="20"/>
          <w:lang w:val="en-CA"/>
        </w:rPr>
        <w:t>Seconded by Rick Kloosterman</w:t>
      </w:r>
    </w:p>
    <w:p w:rsidR="00317968" w:rsidRDefault="00317968" w:rsidP="00317968">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CEO Report be received.</w:t>
      </w:r>
    </w:p>
    <w:p w:rsidR="00317968" w:rsidRPr="00317968" w:rsidRDefault="00317968" w:rsidP="00317968">
      <w:pPr>
        <w:rPr>
          <w:rFonts w:ascii="Tahoma" w:hAnsi="Tahoma" w:cs="Tahoma"/>
          <w:b/>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
    <w:p w:rsidR="009F1955" w:rsidRDefault="009F1955" w:rsidP="009F1955">
      <w:pPr>
        <w:rPr>
          <w:rFonts w:ascii="Tahoma" w:hAnsi="Tahoma" w:cs="Tahoma"/>
          <w:sz w:val="20"/>
          <w:szCs w:val="20"/>
          <w:lang w:val="en-CA"/>
        </w:rPr>
      </w:pPr>
      <w:r>
        <w:rPr>
          <w:rFonts w:ascii="Tahoma" w:hAnsi="Tahoma" w:cs="Tahoma"/>
          <w:b/>
          <w:sz w:val="20"/>
          <w:szCs w:val="20"/>
          <w:u w:val="single"/>
          <w:lang w:val="en-CA"/>
        </w:rPr>
        <w:t>Personnel</w:t>
      </w:r>
      <w:r>
        <w:rPr>
          <w:rFonts w:ascii="Tahoma" w:hAnsi="Tahoma" w:cs="Tahoma"/>
          <w:sz w:val="20"/>
          <w:szCs w:val="20"/>
          <w:lang w:val="en-CA"/>
        </w:rPr>
        <w:tab/>
      </w:r>
      <w:r>
        <w:rPr>
          <w:rFonts w:ascii="Tahoma" w:hAnsi="Tahoma" w:cs="Tahoma"/>
          <w:sz w:val="20"/>
          <w:szCs w:val="20"/>
          <w:lang w:val="en-CA"/>
        </w:rPr>
        <w:tab/>
      </w:r>
    </w:p>
    <w:p w:rsidR="00D27DE0" w:rsidRDefault="00D27DE0" w:rsidP="00D27DE0">
      <w:pPr>
        <w:pStyle w:val="ListParagraph"/>
        <w:numPr>
          <w:ilvl w:val="0"/>
          <w:numId w:val="7"/>
        </w:numPr>
        <w:rPr>
          <w:rFonts w:ascii="Tahoma" w:hAnsi="Tahoma" w:cs="Tahoma"/>
          <w:sz w:val="20"/>
          <w:szCs w:val="20"/>
          <w:lang w:val="en-CA"/>
        </w:rPr>
      </w:pPr>
      <w:proofErr w:type="gramStart"/>
      <w:r>
        <w:rPr>
          <w:rFonts w:ascii="Tahoma" w:hAnsi="Tahoma" w:cs="Tahoma"/>
          <w:sz w:val="20"/>
          <w:szCs w:val="20"/>
          <w:lang w:val="en-CA"/>
        </w:rPr>
        <w:t>The  Board</w:t>
      </w:r>
      <w:proofErr w:type="gramEnd"/>
      <w:r>
        <w:rPr>
          <w:rFonts w:ascii="Tahoma" w:hAnsi="Tahoma" w:cs="Tahoma"/>
          <w:sz w:val="20"/>
          <w:szCs w:val="20"/>
          <w:lang w:val="en-CA"/>
        </w:rPr>
        <w:t xml:space="preserve"> reviewed a draft of the official posting for the position of Interim CEO/Librarian that had circulated with the Agenda package.</w:t>
      </w:r>
    </w:p>
    <w:p w:rsidR="00D27DE0" w:rsidRDefault="00D27DE0" w:rsidP="00D27DE0">
      <w:pPr>
        <w:pStyle w:val="ListParagraph"/>
        <w:numPr>
          <w:ilvl w:val="0"/>
          <w:numId w:val="7"/>
        </w:numPr>
        <w:rPr>
          <w:rFonts w:ascii="Tahoma" w:hAnsi="Tahoma" w:cs="Tahoma"/>
          <w:sz w:val="20"/>
          <w:szCs w:val="20"/>
          <w:lang w:val="en-CA"/>
        </w:rPr>
      </w:pPr>
      <w:r>
        <w:rPr>
          <w:rFonts w:ascii="Tahoma" w:hAnsi="Tahoma" w:cs="Tahoma"/>
          <w:sz w:val="20"/>
          <w:szCs w:val="20"/>
          <w:lang w:val="en-CA"/>
        </w:rPr>
        <w:t>It was agreed that the Personnel Committee would me</w:t>
      </w:r>
      <w:r w:rsidR="006E0CF8">
        <w:rPr>
          <w:rFonts w:ascii="Tahoma" w:hAnsi="Tahoma" w:cs="Tahoma"/>
          <w:sz w:val="20"/>
          <w:szCs w:val="20"/>
          <w:lang w:val="en-CA"/>
        </w:rPr>
        <w:t>e</w:t>
      </w:r>
      <w:r>
        <w:rPr>
          <w:rFonts w:ascii="Tahoma" w:hAnsi="Tahoma" w:cs="Tahoma"/>
          <w:sz w:val="20"/>
          <w:szCs w:val="20"/>
          <w:lang w:val="en-CA"/>
        </w:rPr>
        <w:t xml:space="preserve">t </w:t>
      </w:r>
      <w:proofErr w:type="spellStart"/>
      <w:proofErr w:type="gramStart"/>
      <w:r>
        <w:rPr>
          <w:rFonts w:ascii="Tahoma" w:hAnsi="Tahoma" w:cs="Tahoma"/>
          <w:sz w:val="20"/>
          <w:szCs w:val="20"/>
          <w:lang w:val="en-CA"/>
        </w:rPr>
        <w:t>asap</w:t>
      </w:r>
      <w:proofErr w:type="spellEnd"/>
      <w:proofErr w:type="gramEnd"/>
      <w:r>
        <w:rPr>
          <w:rFonts w:ascii="Tahoma" w:hAnsi="Tahoma" w:cs="Tahoma"/>
          <w:sz w:val="20"/>
          <w:szCs w:val="20"/>
          <w:lang w:val="en-CA"/>
        </w:rPr>
        <w:t xml:space="preserve"> to prepare a final draft of the job posting and to review the Position description.</w:t>
      </w:r>
      <w:r w:rsidR="006E0CF8">
        <w:rPr>
          <w:rFonts w:ascii="Tahoma" w:hAnsi="Tahoma" w:cs="Tahoma"/>
          <w:sz w:val="20"/>
          <w:szCs w:val="20"/>
          <w:lang w:val="en-CA"/>
        </w:rPr>
        <w:t xml:space="preserve">  The goal would be to interview in the last week of June.</w:t>
      </w:r>
    </w:p>
    <w:p w:rsidR="00D27DE0" w:rsidRDefault="00D27DE0" w:rsidP="00D27DE0">
      <w:pPr>
        <w:pStyle w:val="ListParagraph"/>
        <w:numPr>
          <w:ilvl w:val="0"/>
          <w:numId w:val="7"/>
        </w:numPr>
        <w:rPr>
          <w:rFonts w:ascii="Tahoma" w:hAnsi="Tahoma" w:cs="Tahoma"/>
          <w:sz w:val="20"/>
          <w:szCs w:val="20"/>
          <w:lang w:val="en-CA"/>
        </w:rPr>
      </w:pPr>
      <w:r>
        <w:rPr>
          <w:rFonts w:ascii="Tahoma" w:hAnsi="Tahoma" w:cs="Tahoma"/>
          <w:sz w:val="20"/>
          <w:szCs w:val="20"/>
          <w:lang w:val="en-CA"/>
        </w:rPr>
        <w:t>Because of time constraints the Board agreed that the final drafts of these documents would be circulated for Board approval by email.  The approved documents would be posted on the website and made available in hard copy at the township offi</w:t>
      </w:r>
      <w:r w:rsidR="00A22E2C">
        <w:rPr>
          <w:rFonts w:ascii="Tahoma" w:hAnsi="Tahoma" w:cs="Tahoma"/>
          <w:sz w:val="20"/>
          <w:szCs w:val="20"/>
          <w:lang w:val="en-CA"/>
        </w:rPr>
        <w:t>ce and at both library branches.</w:t>
      </w:r>
    </w:p>
    <w:p w:rsidR="00A22E2C" w:rsidRDefault="00A22E2C" w:rsidP="00D27DE0">
      <w:pPr>
        <w:pStyle w:val="ListParagraph"/>
        <w:numPr>
          <w:ilvl w:val="0"/>
          <w:numId w:val="7"/>
        </w:numPr>
        <w:rPr>
          <w:rFonts w:ascii="Tahoma" w:hAnsi="Tahoma" w:cs="Tahoma"/>
          <w:sz w:val="20"/>
          <w:szCs w:val="20"/>
          <w:lang w:val="en-CA"/>
        </w:rPr>
      </w:pPr>
      <w:r>
        <w:rPr>
          <w:rFonts w:ascii="Tahoma" w:hAnsi="Tahoma" w:cs="Tahoma"/>
          <w:sz w:val="20"/>
          <w:szCs w:val="20"/>
          <w:lang w:val="en-CA"/>
        </w:rPr>
        <w:t>The Personnel Committee would proceed with interviews for qualified candidates and bring a recommendation to the July Board meeting.</w:t>
      </w:r>
    </w:p>
    <w:p w:rsidR="00A22E2C" w:rsidRDefault="00A22E2C" w:rsidP="00A22E2C">
      <w:pPr>
        <w:rPr>
          <w:rFonts w:ascii="Tahoma" w:hAnsi="Tahoma" w:cs="Tahoma"/>
          <w:sz w:val="20"/>
          <w:szCs w:val="20"/>
          <w:lang w:val="en-CA"/>
        </w:rPr>
      </w:pPr>
    </w:p>
    <w:p w:rsidR="00A22E2C" w:rsidRDefault="00A22E2C" w:rsidP="00A22E2C">
      <w:pPr>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r>
    </w:p>
    <w:p w:rsidR="00A22E2C" w:rsidRDefault="00A22E2C" w:rsidP="00A22E2C">
      <w:pPr>
        <w:rPr>
          <w:rFonts w:ascii="Tahoma" w:hAnsi="Tahoma" w:cs="Tahoma"/>
          <w:b/>
          <w:sz w:val="20"/>
          <w:szCs w:val="20"/>
          <w:lang w:val="en-CA"/>
        </w:rPr>
      </w:pPr>
    </w:p>
    <w:p w:rsidR="00A22E2C" w:rsidRDefault="00A22E2C" w:rsidP="00A22E2C">
      <w:pPr>
        <w:rPr>
          <w:rFonts w:ascii="Tahoma" w:hAnsi="Tahoma" w:cs="Tahoma"/>
          <w:b/>
          <w:sz w:val="20"/>
          <w:szCs w:val="20"/>
          <w:lang w:val="en-CA"/>
        </w:rPr>
      </w:pPr>
      <w:r>
        <w:rPr>
          <w:rFonts w:ascii="Tahoma" w:hAnsi="Tahoma" w:cs="Tahoma"/>
          <w:b/>
          <w:sz w:val="20"/>
          <w:szCs w:val="20"/>
          <w:lang w:val="en-CA"/>
        </w:rPr>
        <w:t>05.06.14</w:t>
      </w:r>
      <w:r>
        <w:rPr>
          <w:rFonts w:ascii="Tahoma" w:hAnsi="Tahoma" w:cs="Tahoma"/>
          <w:b/>
          <w:sz w:val="20"/>
          <w:szCs w:val="20"/>
          <w:lang w:val="en-CA"/>
        </w:rPr>
        <w:tab/>
        <w:t>Motion</w:t>
      </w:r>
    </w:p>
    <w:p w:rsidR="00A22E2C" w:rsidRDefault="00A22E2C" w:rsidP="00A22E2C">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A22E2C" w:rsidRDefault="006E0CF8" w:rsidP="006E0CF8">
      <w:pPr>
        <w:ind w:left="1440"/>
        <w:rPr>
          <w:rFonts w:ascii="Tahoma" w:hAnsi="Tahoma" w:cs="Tahoma"/>
          <w:sz w:val="20"/>
          <w:szCs w:val="20"/>
          <w:lang w:val="en-CA"/>
        </w:rPr>
      </w:pPr>
      <w:proofErr w:type="gramStart"/>
      <w:r>
        <w:rPr>
          <w:rFonts w:ascii="Tahoma" w:hAnsi="Tahoma" w:cs="Tahoma"/>
          <w:sz w:val="20"/>
          <w:szCs w:val="20"/>
          <w:lang w:val="en-CA"/>
        </w:rPr>
        <w:t>That the Board move into Caucus to discuss the current status of the work being done toward achieving Pay Equity.</w:t>
      </w:r>
      <w:proofErr w:type="gramEnd"/>
    </w:p>
    <w:p w:rsidR="00A22E2C" w:rsidRDefault="00A22E2C" w:rsidP="00A22E2C">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E347AC" w:rsidRDefault="00E347AC" w:rsidP="00A22E2C">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 xml:space="preserve">The Board rose from Caucus </w:t>
      </w:r>
      <w:r w:rsidR="00DC6679">
        <w:rPr>
          <w:rFonts w:ascii="Tahoma" w:hAnsi="Tahoma" w:cs="Tahoma"/>
          <w:sz w:val="20"/>
          <w:szCs w:val="20"/>
          <w:lang w:val="en-CA"/>
        </w:rPr>
        <w:t>and the following recommendations were made.</w:t>
      </w:r>
    </w:p>
    <w:p w:rsidR="00DC6679" w:rsidRDefault="00DC6679" w:rsidP="00A22E2C">
      <w:pPr>
        <w:rPr>
          <w:rFonts w:ascii="Tahoma" w:hAnsi="Tahoma" w:cs="Tahoma"/>
          <w:sz w:val="20"/>
          <w:szCs w:val="20"/>
          <w:lang w:val="en-CA"/>
        </w:rPr>
      </w:pPr>
    </w:p>
    <w:p w:rsidR="00DC6679" w:rsidRDefault="00DC6679" w:rsidP="00A22E2C">
      <w:pPr>
        <w:rPr>
          <w:rFonts w:ascii="Tahoma" w:hAnsi="Tahoma" w:cs="Tahoma"/>
          <w:b/>
          <w:sz w:val="20"/>
          <w:szCs w:val="20"/>
          <w:lang w:val="en-CA"/>
        </w:rPr>
      </w:pPr>
      <w:r>
        <w:rPr>
          <w:rFonts w:ascii="Tahoma" w:hAnsi="Tahoma" w:cs="Tahoma"/>
          <w:b/>
          <w:sz w:val="20"/>
          <w:szCs w:val="20"/>
          <w:lang w:val="en-CA"/>
        </w:rPr>
        <w:t>06.</w:t>
      </w:r>
      <w:r w:rsidR="00DF2E5E">
        <w:rPr>
          <w:rFonts w:ascii="Tahoma" w:hAnsi="Tahoma" w:cs="Tahoma"/>
          <w:b/>
          <w:sz w:val="20"/>
          <w:szCs w:val="20"/>
          <w:lang w:val="en-CA"/>
        </w:rPr>
        <w:t>0</w:t>
      </w:r>
      <w:r>
        <w:rPr>
          <w:rFonts w:ascii="Tahoma" w:hAnsi="Tahoma" w:cs="Tahoma"/>
          <w:b/>
          <w:sz w:val="20"/>
          <w:szCs w:val="20"/>
          <w:lang w:val="en-CA"/>
        </w:rPr>
        <w:t>6.14</w:t>
      </w:r>
      <w:r>
        <w:rPr>
          <w:rFonts w:ascii="Tahoma" w:hAnsi="Tahoma" w:cs="Tahoma"/>
          <w:b/>
          <w:sz w:val="20"/>
          <w:szCs w:val="20"/>
          <w:lang w:val="en-CA"/>
        </w:rPr>
        <w:tab/>
        <w:t>Motion</w:t>
      </w:r>
    </w:p>
    <w:p w:rsidR="00DC6679" w:rsidRDefault="00DC6679" w:rsidP="00A22E2C">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proofErr w:type="gramStart"/>
      <w:r>
        <w:rPr>
          <w:rFonts w:ascii="Tahoma" w:hAnsi="Tahoma" w:cs="Tahoma"/>
          <w:sz w:val="20"/>
          <w:szCs w:val="20"/>
          <w:lang w:val="en-CA"/>
        </w:rPr>
        <w:t>moved</w:t>
      </w:r>
      <w:proofErr w:type="gramEnd"/>
      <w:r>
        <w:rPr>
          <w:rFonts w:ascii="Tahoma" w:hAnsi="Tahoma" w:cs="Tahoma"/>
          <w:sz w:val="20"/>
          <w:szCs w:val="20"/>
          <w:lang w:val="en-CA"/>
        </w:rPr>
        <w:t xml:space="preserve">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DC6679" w:rsidRDefault="00DC6679" w:rsidP="00A22E2C">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following recommendations be approved:</w:t>
      </w:r>
    </w:p>
    <w:p w:rsidR="00DC6679" w:rsidRDefault="00DC6679" w:rsidP="00A22E2C">
      <w:pPr>
        <w:rPr>
          <w:rFonts w:ascii="Tahoma" w:hAnsi="Tahoma" w:cs="Tahoma"/>
          <w:sz w:val="20"/>
          <w:szCs w:val="20"/>
          <w:lang w:val="en-CA"/>
        </w:rPr>
      </w:pPr>
    </w:p>
    <w:p w:rsidR="00DC6679" w:rsidRDefault="00DC6679" w:rsidP="00DC6679">
      <w:pPr>
        <w:pStyle w:val="ListParagraph"/>
        <w:numPr>
          <w:ilvl w:val="0"/>
          <w:numId w:val="8"/>
        </w:numPr>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report of the Ad hoc Pay Equity  Committee be received.</w:t>
      </w:r>
    </w:p>
    <w:p w:rsidR="00DC6679" w:rsidRDefault="00DC6679" w:rsidP="00DC6679">
      <w:pPr>
        <w:pStyle w:val="ListParagraph"/>
        <w:numPr>
          <w:ilvl w:val="0"/>
          <w:numId w:val="8"/>
        </w:numPr>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Library Board request a meeting with Asphodel Norwood Council to discuss the outstanding liability and obligation to make payment.</w:t>
      </w:r>
    </w:p>
    <w:p w:rsidR="009F1955" w:rsidRDefault="009F1955" w:rsidP="009F1955">
      <w:pPr>
        <w:rPr>
          <w:rFonts w:ascii="Tahoma" w:hAnsi="Tahoma" w:cs="Tahoma"/>
          <w:sz w:val="20"/>
          <w:szCs w:val="20"/>
          <w:lang w:val="en-CA"/>
        </w:rPr>
      </w:pPr>
      <w:r>
        <w:rPr>
          <w:rFonts w:ascii="Tahoma" w:hAnsi="Tahoma" w:cs="Tahoma"/>
          <w:b/>
          <w:sz w:val="20"/>
          <w:szCs w:val="20"/>
          <w:u w:val="single"/>
          <w:lang w:val="en-CA"/>
        </w:rPr>
        <w:lastRenderedPageBreak/>
        <w:t>Policy &amp; Technology</w:t>
      </w:r>
      <w:r>
        <w:rPr>
          <w:rFonts w:ascii="Tahoma" w:hAnsi="Tahoma" w:cs="Tahoma"/>
          <w:sz w:val="20"/>
          <w:szCs w:val="20"/>
          <w:lang w:val="en-CA"/>
        </w:rPr>
        <w:tab/>
        <w:t>No report</w:t>
      </w:r>
    </w:p>
    <w:p w:rsidR="009F1955" w:rsidRDefault="009F1955" w:rsidP="009F1955">
      <w:pPr>
        <w:rPr>
          <w:rFonts w:ascii="Tahoma" w:hAnsi="Tahoma" w:cs="Tahoma"/>
          <w:sz w:val="20"/>
          <w:szCs w:val="20"/>
          <w:lang w:val="en-CA"/>
        </w:rPr>
      </w:pPr>
    </w:p>
    <w:p w:rsidR="009F1955" w:rsidRDefault="009F1955" w:rsidP="009F1955">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Pr>
          <w:rFonts w:ascii="Tahoma" w:hAnsi="Tahoma" w:cs="Tahoma"/>
          <w:b/>
          <w:sz w:val="20"/>
          <w:szCs w:val="20"/>
          <w:lang w:val="en-CA"/>
        </w:rPr>
        <w:tab/>
      </w:r>
      <w:r w:rsidRPr="00E92E60">
        <w:rPr>
          <w:rFonts w:ascii="Tahoma" w:hAnsi="Tahoma" w:cs="Tahoma"/>
          <w:sz w:val="20"/>
          <w:szCs w:val="20"/>
          <w:lang w:val="en-CA"/>
        </w:rPr>
        <w:t>No report</w:t>
      </w:r>
    </w:p>
    <w:p w:rsidR="009F1955" w:rsidRDefault="009F1955" w:rsidP="009F1955">
      <w:pPr>
        <w:ind w:left="1440"/>
        <w:rPr>
          <w:rFonts w:ascii="Tahoma" w:hAnsi="Tahoma" w:cs="Tahoma"/>
          <w:sz w:val="20"/>
          <w:szCs w:val="20"/>
          <w:lang w:val="en-CA"/>
        </w:rPr>
      </w:pPr>
    </w:p>
    <w:p w:rsidR="001E0E50" w:rsidRDefault="009F1955" w:rsidP="009F1955">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r w:rsidR="001E0E50">
        <w:rPr>
          <w:rFonts w:ascii="Tahoma" w:hAnsi="Tahoma" w:cs="Tahoma"/>
          <w:sz w:val="20"/>
          <w:szCs w:val="20"/>
          <w:lang w:val="en-CA"/>
        </w:rPr>
        <w:t>)</w:t>
      </w:r>
    </w:p>
    <w:p w:rsidR="009F1955" w:rsidRDefault="009F1955" w:rsidP="001E0E50">
      <w:pPr>
        <w:pStyle w:val="ListParagraph"/>
        <w:numPr>
          <w:ilvl w:val="0"/>
          <w:numId w:val="9"/>
        </w:numPr>
        <w:rPr>
          <w:rFonts w:ascii="Tahoma" w:hAnsi="Tahoma" w:cs="Tahoma"/>
          <w:sz w:val="20"/>
          <w:szCs w:val="20"/>
          <w:lang w:val="en-CA"/>
        </w:rPr>
      </w:pPr>
      <w:r w:rsidRPr="001E0E50">
        <w:rPr>
          <w:rFonts w:ascii="Tahoma" w:hAnsi="Tahoma" w:cs="Tahoma"/>
          <w:sz w:val="20"/>
          <w:szCs w:val="20"/>
          <w:lang w:val="en-CA"/>
        </w:rPr>
        <w:t xml:space="preserve">Mary led a review of the month end statement for </w:t>
      </w:r>
      <w:r w:rsidR="001E0E50" w:rsidRPr="001E0E50">
        <w:rPr>
          <w:rFonts w:ascii="Tahoma" w:hAnsi="Tahoma" w:cs="Tahoma"/>
          <w:sz w:val="20"/>
          <w:szCs w:val="20"/>
          <w:lang w:val="en-CA"/>
        </w:rPr>
        <w:t>May</w:t>
      </w:r>
      <w:r w:rsidRPr="001E0E50">
        <w:rPr>
          <w:rFonts w:ascii="Tahoma" w:hAnsi="Tahoma" w:cs="Tahoma"/>
          <w:sz w:val="20"/>
          <w:szCs w:val="20"/>
          <w:lang w:val="en-CA"/>
        </w:rPr>
        <w:t>.</w:t>
      </w:r>
    </w:p>
    <w:p w:rsidR="001E0E50" w:rsidRPr="001E0E50" w:rsidRDefault="001E0E50" w:rsidP="001E0E50">
      <w:pPr>
        <w:pStyle w:val="ListParagraph"/>
        <w:numPr>
          <w:ilvl w:val="0"/>
          <w:numId w:val="9"/>
        </w:numPr>
        <w:rPr>
          <w:rFonts w:ascii="Tahoma" w:hAnsi="Tahoma" w:cs="Tahoma"/>
          <w:sz w:val="20"/>
          <w:szCs w:val="20"/>
          <w:lang w:val="en-CA"/>
        </w:rPr>
      </w:pPr>
      <w:r>
        <w:rPr>
          <w:rFonts w:ascii="Tahoma" w:hAnsi="Tahoma" w:cs="Tahoma"/>
          <w:sz w:val="20"/>
          <w:szCs w:val="20"/>
          <w:lang w:val="en-CA"/>
        </w:rPr>
        <w:t xml:space="preserve">Audited 2013 financial statements have been received at Council. </w:t>
      </w:r>
    </w:p>
    <w:p w:rsidR="001E0E50" w:rsidRDefault="001E0E50" w:rsidP="009F1955">
      <w:pPr>
        <w:rPr>
          <w:rFonts w:ascii="Tahoma" w:hAnsi="Tahoma" w:cs="Tahoma"/>
          <w:b/>
          <w:sz w:val="20"/>
          <w:szCs w:val="20"/>
          <w:lang w:val="en-CA"/>
        </w:rPr>
      </w:pPr>
    </w:p>
    <w:p w:rsidR="009F1955" w:rsidRDefault="009F1955" w:rsidP="009F1955">
      <w:pPr>
        <w:rPr>
          <w:rFonts w:ascii="Tahoma" w:hAnsi="Tahoma" w:cs="Tahoma"/>
          <w:b/>
          <w:sz w:val="20"/>
          <w:szCs w:val="20"/>
          <w:lang w:val="en-CA"/>
        </w:rPr>
      </w:pPr>
      <w:r>
        <w:rPr>
          <w:rFonts w:ascii="Tahoma" w:hAnsi="Tahoma" w:cs="Tahoma"/>
          <w:b/>
          <w:sz w:val="20"/>
          <w:szCs w:val="20"/>
          <w:lang w:val="en-CA"/>
        </w:rPr>
        <w:t>0</w:t>
      </w:r>
      <w:r w:rsidR="001E0E50">
        <w:rPr>
          <w:rFonts w:ascii="Tahoma" w:hAnsi="Tahoma" w:cs="Tahoma"/>
          <w:b/>
          <w:sz w:val="20"/>
          <w:szCs w:val="20"/>
          <w:lang w:val="en-CA"/>
        </w:rPr>
        <w:t>7</w:t>
      </w:r>
      <w:r>
        <w:rPr>
          <w:rFonts w:ascii="Tahoma" w:hAnsi="Tahoma" w:cs="Tahoma"/>
          <w:b/>
          <w:sz w:val="20"/>
          <w:szCs w:val="20"/>
          <w:lang w:val="en-CA"/>
        </w:rPr>
        <w:t>.0</w:t>
      </w:r>
      <w:r w:rsidR="001E0E50">
        <w:rPr>
          <w:rFonts w:ascii="Tahoma" w:hAnsi="Tahoma" w:cs="Tahoma"/>
          <w:b/>
          <w:sz w:val="20"/>
          <w:szCs w:val="20"/>
          <w:lang w:val="en-CA"/>
        </w:rPr>
        <w:t>6</w:t>
      </w:r>
      <w:r>
        <w:rPr>
          <w:rFonts w:ascii="Tahoma" w:hAnsi="Tahoma" w:cs="Tahoma"/>
          <w:b/>
          <w:sz w:val="20"/>
          <w:szCs w:val="20"/>
          <w:lang w:val="en-CA"/>
        </w:rPr>
        <w:t>.14</w:t>
      </w:r>
      <w:r>
        <w:rPr>
          <w:rFonts w:ascii="Tahoma" w:hAnsi="Tahoma" w:cs="Tahoma"/>
          <w:b/>
          <w:sz w:val="20"/>
          <w:szCs w:val="20"/>
          <w:lang w:val="en-CA"/>
        </w:rPr>
        <w:tab/>
        <w:t>Motion</w:t>
      </w:r>
    </w:p>
    <w:p w:rsidR="009F1955" w:rsidRDefault="009F1955" w:rsidP="009F195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1E0E50">
        <w:rPr>
          <w:rFonts w:ascii="Tahoma" w:hAnsi="Tahoma" w:cs="Tahoma"/>
          <w:sz w:val="20"/>
          <w:szCs w:val="20"/>
          <w:lang w:val="en-CA"/>
        </w:rPr>
        <w:t>Rick Kloosterman</w:t>
      </w:r>
      <w:r>
        <w:rPr>
          <w:rFonts w:ascii="Tahoma" w:hAnsi="Tahoma" w:cs="Tahoma"/>
          <w:sz w:val="20"/>
          <w:szCs w:val="20"/>
          <w:lang w:val="en-CA"/>
        </w:rPr>
        <w:tab/>
      </w:r>
      <w:r>
        <w:rPr>
          <w:rFonts w:ascii="Tahoma" w:hAnsi="Tahoma" w:cs="Tahoma"/>
          <w:sz w:val="20"/>
          <w:szCs w:val="20"/>
          <w:lang w:val="en-CA"/>
        </w:rPr>
        <w:tab/>
        <w:t xml:space="preserve">Seconded by </w:t>
      </w:r>
      <w:r w:rsidR="001E0E50">
        <w:rPr>
          <w:rFonts w:ascii="Tahoma" w:hAnsi="Tahoma" w:cs="Tahoma"/>
          <w:sz w:val="20"/>
          <w:szCs w:val="20"/>
          <w:lang w:val="en-CA"/>
        </w:rPr>
        <w:t>Laurie Mulholland</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sidR="001E0E50">
        <w:rPr>
          <w:rFonts w:ascii="Tahoma" w:hAnsi="Tahoma" w:cs="Tahoma"/>
          <w:sz w:val="20"/>
          <w:szCs w:val="20"/>
          <w:lang w:val="en-CA"/>
        </w:rPr>
        <w:t>t</w:t>
      </w:r>
      <w:r>
        <w:rPr>
          <w:rFonts w:ascii="Tahoma" w:hAnsi="Tahoma" w:cs="Tahoma"/>
          <w:sz w:val="20"/>
          <w:szCs w:val="20"/>
          <w:lang w:val="en-CA"/>
        </w:rPr>
        <w:t>hat</w:t>
      </w:r>
      <w:proofErr w:type="gramEnd"/>
      <w:r>
        <w:rPr>
          <w:rFonts w:ascii="Tahoma" w:hAnsi="Tahoma" w:cs="Tahoma"/>
          <w:sz w:val="20"/>
          <w:szCs w:val="20"/>
          <w:lang w:val="en-CA"/>
        </w:rPr>
        <w:t xml:space="preserve"> the report of the Financial Committee be received.</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9F1955" w:rsidRDefault="009F1955" w:rsidP="009F1955">
      <w:pPr>
        <w:rPr>
          <w:rFonts w:ascii="Tahoma" w:hAnsi="Tahoma" w:cs="Tahoma"/>
          <w:b/>
          <w:sz w:val="20"/>
          <w:szCs w:val="20"/>
          <w:lang w:val="en-CA"/>
        </w:rPr>
      </w:pPr>
    </w:p>
    <w:p w:rsidR="009F1955" w:rsidRDefault="009F1955" w:rsidP="009F1955">
      <w:pPr>
        <w:rPr>
          <w:rFonts w:ascii="Tahoma" w:hAnsi="Tahoma" w:cs="Tahoma"/>
          <w:sz w:val="20"/>
          <w:szCs w:val="20"/>
          <w:lang w:val="en-CA"/>
        </w:rPr>
      </w:pPr>
    </w:p>
    <w:p w:rsidR="009F1955" w:rsidRDefault="009F1955" w:rsidP="009F1955">
      <w:pPr>
        <w:rPr>
          <w:rFonts w:ascii="Tahoma" w:hAnsi="Tahoma" w:cs="Tahoma"/>
          <w:sz w:val="20"/>
          <w:szCs w:val="20"/>
          <w:lang w:val="en-CA"/>
        </w:rPr>
      </w:pPr>
      <w:r>
        <w:rPr>
          <w:rFonts w:ascii="Tahoma" w:hAnsi="Tahoma" w:cs="Tahoma"/>
          <w:b/>
          <w:sz w:val="20"/>
          <w:szCs w:val="20"/>
          <w:u w:val="single"/>
          <w:lang w:val="en-CA"/>
        </w:rPr>
        <w:t>New Business</w:t>
      </w:r>
    </w:p>
    <w:p w:rsidR="009F1955" w:rsidRDefault="009F1955" w:rsidP="009F1955">
      <w:pPr>
        <w:rPr>
          <w:rFonts w:ascii="Tahoma" w:hAnsi="Tahoma" w:cs="Tahoma"/>
          <w:sz w:val="20"/>
          <w:szCs w:val="20"/>
          <w:lang w:val="en-CA"/>
        </w:rPr>
      </w:pPr>
    </w:p>
    <w:p w:rsidR="009F1955" w:rsidRDefault="009F1955" w:rsidP="009F1955">
      <w:pPr>
        <w:pStyle w:val="ListParagraph"/>
        <w:numPr>
          <w:ilvl w:val="0"/>
          <w:numId w:val="3"/>
        </w:numPr>
        <w:rPr>
          <w:rFonts w:ascii="Tahoma" w:hAnsi="Tahoma" w:cs="Tahoma"/>
          <w:sz w:val="20"/>
          <w:szCs w:val="20"/>
          <w:lang w:val="en-CA"/>
        </w:rPr>
      </w:pPr>
      <w:r>
        <w:rPr>
          <w:rFonts w:ascii="Tahoma" w:hAnsi="Tahoma" w:cs="Tahoma"/>
          <w:sz w:val="20"/>
          <w:szCs w:val="20"/>
          <w:lang w:val="en-CA"/>
        </w:rPr>
        <w:t xml:space="preserve">No new business was discussed.  </w:t>
      </w:r>
    </w:p>
    <w:p w:rsidR="009F1955" w:rsidRDefault="009F1955" w:rsidP="009F1955">
      <w:pPr>
        <w:rPr>
          <w:rFonts w:ascii="Tahoma" w:hAnsi="Tahoma" w:cs="Tahoma"/>
          <w:sz w:val="20"/>
          <w:szCs w:val="20"/>
          <w:lang w:val="en-CA"/>
        </w:rPr>
      </w:pPr>
    </w:p>
    <w:p w:rsidR="009F1955" w:rsidRDefault="009F1955" w:rsidP="009F1955">
      <w:pPr>
        <w:pStyle w:val="ListParagraph"/>
        <w:rPr>
          <w:rFonts w:ascii="Tahoma" w:hAnsi="Tahoma" w:cs="Tahoma"/>
          <w:sz w:val="20"/>
          <w:szCs w:val="20"/>
          <w:lang w:val="en-CA"/>
        </w:rPr>
      </w:pPr>
    </w:p>
    <w:p w:rsidR="009F1955" w:rsidRDefault="009F1955" w:rsidP="009F1955">
      <w:pPr>
        <w:rPr>
          <w:rFonts w:ascii="Tahoma" w:hAnsi="Tahoma" w:cs="Tahoma"/>
          <w:sz w:val="20"/>
          <w:szCs w:val="20"/>
          <w:lang w:val="en-CA"/>
        </w:rPr>
      </w:pPr>
    </w:p>
    <w:p w:rsidR="009F1955" w:rsidRDefault="009F1955" w:rsidP="009F1955">
      <w:pPr>
        <w:rPr>
          <w:rFonts w:ascii="Tahoma" w:hAnsi="Tahoma" w:cs="Tahoma"/>
          <w:b/>
          <w:sz w:val="20"/>
          <w:szCs w:val="20"/>
          <w:lang w:val="en-CA"/>
        </w:rPr>
      </w:pPr>
      <w:r>
        <w:rPr>
          <w:rFonts w:ascii="Tahoma" w:hAnsi="Tahoma" w:cs="Tahoma"/>
          <w:b/>
          <w:sz w:val="20"/>
          <w:szCs w:val="20"/>
          <w:lang w:val="en-CA"/>
        </w:rPr>
        <w:t>0</w:t>
      </w:r>
      <w:r w:rsidR="006E0CF8">
        <w:rPr>
          <w:rFonts w:ascii="Tahoma" w:hAnsi="Tahoma" w:cs="Tahoma"/>
          <w:b/>
          <w:sz w:val="20"/>
          <w:szCs w:val="20"/>
          <w:lang w:val="en-CA"/>
        </w:rPr>
        <w:t>8</w:t>
      </w:r>
      <w:r>
        <w:rPr>
          <w:rFonts w:ascii="Tahoma" w:hAnsi="Tahoma" w:cs="Tahoma"/>
          <w:b/>
          <w:sz w:val="20"/>
          <w:szCs w:val="20"/>
          <w:lang w:val="en-CA"/>
        </w:rPr>
        <w:t>.0</w:t>
      </w:r>
      <w:r w:rsidR="006E0CF8">
        <w:rPr>
          <w:rFonts w:ascii="Tahoma" w:hAnsi="Tahoma" w:cs="Tahoma"/>
          <w:b/>
          <w:sz w:val="20"/>
          <w:szCs w:val="20"/>
          <w:lang w:val="en-CA"/>
        </w:rPr>
        <w:t>6</w:t>
      </w:r>
      <w:r>
        <w:rPr>
          <w:rFonts w:ascii="Tahoma" w:hAnsi="Tahoma" w:cs="Tahoma"/>
          <w:b/>
          <w:sz w:val="20"/>
          <w:szCs w:val="20"/>
          <w:lang w:val="en-CA"/>
        </w:rPr>
        <w:t>.14</w:t>
      </w:r>
      <w:r>
        <w:rPr>
          <w:rFonts w:ascii="Tahoma" w:hAnsi="Tahoma" w:cs="Tahoma"/>
          <w:b/>
          <w:sz w:val="20"/>
          <w:szCs w:val="20"/>
          <w:lang w:val="en-CA"/>
        </w:rPr>
        <w:tab/>
        <w:t>Motion</w:t>
      </w:r>
    </w:p>
    <w:p w:rsidR="009F1955" w:rsidRDefault="009F1955" w:rsidP="009F195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6E0CF8">
        <w:rPr>
          <w:rFonts w:ascii="Tahoma" w:hAnsi="Tahoma" w:cs="Tahoma"/>
          <w:sz w:val="20"/>
          <w:szCs w:val="20"/>
          <w:lang w:val="en-CA"/>
        </w:rPr>
        <w:t>Rick Kloosterman</w:t>
      </w:r>
      <w:r>
        <w:rPr>
          <w:rFonts w:ascii="Tahoma" w:hAnsi="Tahoma" w:cs="Tahoma"/>
          <w:sz w:val="20"/>
          <w:szCs w:val="20"/>
          <w:lang w:val="en-CA"/>
        </w:rPr>
        <w:tab/>
      </w:r>
      <w:r>
        <w:rPr>
          <w:rFonts w:ascii="Tahoma" w:hAnsi="Tahoma" w:cs="Tahoma"/>
          <w:sz w:val="20"/>
          <w:szCs w:val="20"/>
          <w:lang w:val="en-CA"/>
        </w:rPr>
        <w:tab/>
        <w:t xml:space="preserve">Seconded by </w:t>
      </w:r>
      <w:r w:rsidR="006E0CF8">
        <w:rPr>
          <w:rFonts w:ascii="Tahoma" w:hAnsi="Tahoma" w:cs="Tahoma"/>
          <w:sz w:val="20"/>
          <w:szCs w:val="20"/>
          <w:lang w:val="en-CA"/>
        </w:rPr>
        <w:t>Debbie Lynch</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9F1955" w:rsidRDefault="009F1955" w:rsidP="009F1955">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9F1955" w:rsidRDefault="009F1955" w:rsidP="009F1955">
      <w:pPr>
        <w:rPr>
          <w:rFonts w:ascii="Tahoma" w:hAnsi="Tahoma" w:cs="Tahoma"/>
          <w:b/>
          <w:sz w:val="20"/>
          <w:szCs w:val="20"/>
          <w:lang w:val="en-CA"/>
        </w:rPr>
      </w:pPr>
    </w:p>
    <w:p w:rsidR="009F1955" w:rsidRDefault="009F1955" w:rsidP="009F1955">
      <w:pPr>
        <w:rPr>
          <w:rFonts w:ascii="Tahoma" w:hAnsi="Tahoma" w:cs="Tahoma"/>
          <w:b/>
          <w:sz w:val="20"/>
          <w:szCs w:val="20"/>
          <w:lang w:val="en-CA"/>
        </w:rPr>
      </w:pPr>
    </w:p>
    <w:p w:rsidR="006E0CF8" w:rsidRDefault="006E0CF8" w:rsidP="009F1955">
      <w:pPr>
        <w:rPr>
          <w:rFonts w:ascii="Tahoma" w:hAnsi="Tahoma" w:cs="Tahoma"/>
          <w:sz w:val="20"/>
          <w:szCs w:val="20"/>
        </w:rPr>
      </w:pPr>
      <w:r>
        <w:rPr>
          <w:rFonts w:ascii="Tahoma" w:hAnsi="Tahoma" w:cs="Tahoma"/>
          <w:sz w:val="20"/>
          <w:szCs w:val="20"/>
        </w:rPr>
        <w:t>The Board will not meet in August.</w:t>
      </w:r>
    </w:p>
    <w:p w:rsidR="009F1955" w:rsidRDefault="009F1955" w:rsidP="009F1955">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9F1955" w:rsidRDefault="009F1955" w:rsidP="009F1955">
      <w:pPr>
        <w:ind w:left="2160" w:firstLine="720"/>
        <w:rPr>
          <w:rFonts w:ascii="Tahoma" w:hAnsi="Tahoma" w:cs="Tahoma"/>
          <w:b/>
          <w:sz w:val="20"/>
          <w:szCs w:val="20"/>
          <w:u w:val="single"/>
        </w:rPr>
      </w:pPr>
      <w:r>
        <w:rPr>
          <w:rFonts w:ascii="Tahoma" w:hAnsi="Tahoma" w:cs="Tahoma"/>
          <w:b/>
          <w:sz w:val="20"/>
          <w:szCs w:val="20"/>
          <w:u w:val="single"/>
        </w:rPr>
        <w:t>Next Meeting</w:t>
      </w:r>
    </w:p>
    <w:p w:rsidR="009F1955" w:rsidRDefault="009F1955" w:rsidP="009F1955">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
          <w:sz w:val="20"/>
          <w:szCs w:val="20"/>
        </w:rPr>
        <w:t>Westwood</w:t>
      </w:r>
      <w:r>
        <w:rPr>
          <w:rFonts w:ascii="Tahoma" w:hAnsi="Tahoma" w:cs="Tahoma"/>
          <w:sz w:val="20"/>
          <w:szCs w:val="20"/>
        </w:rPr>
        <w:t xml:space="preserve"> </w:t>
      </w:r>
      <w:r>
        <w:rPr>
          <w:rFonts w:ascii="Tahoma" w:hAnsi="Tahoma" w:cs="Tahoma"/>
          <w:b/>
          <w:sz w:val="20"/>
          <w:szCs w:val="20"/>
        </w:rPr>
        <w:t>Library</w:t>
      </w:r>
    </w:p>
    <w:p w:rsidR="009F1955" w:rsidRDefault="009F1955" w:rsidP="009F1955">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6E0CF8">
        <w:rPr>
          <w:rFonts w:ascii="Tahoma" w:hAnsi="Tahoma" w:cs="Tahoma"/>
          <w:b/>
          <w:sz w:val="20"/>
          <w:szCs w:val="20"/>
        </w:rPr>
        <w:t>Tuesday September 9, 2014</w:t>
      </w:r>
      <w:r>
        <w:rPr>
          <w:rFonts w:ascii="Tahoma" w:hAnsi="Tahoma" w:cs="Tahoma"/>
          <w:b/>
          <w:sz w:val="20"/>
          <w:szCs w:val="20"/>
        </w:rPr>
        <w:t xml:space="preserve"> </w:t>
      </w:r>
    </w:p>
    <w:p w:rsidR="009F1955" w:rsidRDefault="009F1955" w:rsidP="009F1955">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7:00 – 9:00 pm</w:t>
      </w:r>
    </w:p>
    <w:p w:rsidR="009F1955" w:rsidRDefault="009F1955" w:rsidP="009F1955">
      <w:pPr>
        <w:rPr>
          <w:rFonts w:ascii="Tahoma" w:hAnsi="Tahoma" w:cs="Tahoma"/>
          <w:b/>
          <w:sz w:val="20"/>
          <w:szCs w:val="20"/>
        </w:rPr>
      </w:pPr>
    </w:p>
    <w:p w:rsidR="006E0CF8" w:rsidRDefault="006E0CF8" w:rsidP="009F1955">
      <w:pPr>
        <w:rPr>
          <w:rFonts w:ascii="Tahoma" w:hAnsi="Tahoma" w:cs="Tahoma"/>
          <w:b/>
          <w:sz w:val="20"/>
          <w:szCs w:val="20"/>
        </w:rPr>
      </w:pPr>
    </w:p>
    <w:p w:rsidR="009F1955" w:rsidRDefault="009F1955" w:rsidP="009F1955">
      <w:pPr>
        <w:rPr>
          <w:rFonts w:ascii="Tahoma" w:hAnsi="Tahoma" w:cs="Tahoma"/>
          <w:b/>
          <w:sz w:val="20"/>
          <w:szCs w:val="20"/>
        </w:rPr>
      </w:pPr>
    </w:p>
    <w:p w:rsidR="009F1955" w:rsidRDefault="009F1955" w:rsidP="009F1955">
      <w:pPr>
        <w:rPr>
          <w:rFonts w:ascii="Tahoma" w:hAnsi="Tahoma" w:cs="Tahoma"/>
          <w:b/>
          <w:sz w:val="20"/>
          <w:szCs w:val="20"/>
        </w:rPr>
      </w:pPr>
    </w:p>
    <w:p w:rsidR="009F1955" w:rsidRDefault="009F1955" w:rsidP="009F1955">
      <w:pPr>
        <w:rPr>
          <w:rFonts w:ascii="Tahoma" w:hAnsi="Tahoma" w:cs="Tahoma"/>
          <w:b/>
          <w:sz w:val="20"/>
          <w:szCs w:val="20"/>
        </w:rPr>
      </w:pPr>
    </w:p>
    <w:p w:rsidR="009F1955" w:rsidRDefault="009F1955" w:rsidP="009F1955">
      <w:pPr>
        <w:rPr>
          <w:rFonts w:ascii="Tahoma" w:hAnsi="Tahoma" w:cs="Tahoma"/>
          <w:b/>
          <w:sz w:val="20"/>
          <w:szCs w:val="20"/>
        </w:rPr>
      </w:pPr>
    </w:p>
    <w:p w:rsidR="009F1955" w:rsidRDefault="009F1955" w:rsidP="009F1955">
      <w:pPr>
        <w:rPr>
          <w:rFonts w:ascii="Tahoma" w:hAnsi="Tahoma" w:cs="Tahoma"/>
          <w:b/>
          <w:sz w:val="20"/>
          <w:szCs w:val="20"/>
        </w:rPr>
      </w:pPr>
    </w:p>
    <w:p w:rsidR="009F1955" w:rsidRDefault="009F1955" w:rsidP="009F1955">
      <w:r>
        <w:pict>
          <v:line id="_x0000_s1026" style="position:absolute;z-index:251658240" from="207pt,0" to="387pt,0"/>
        </w:pict>
      </w:r>
      <w:r>
        <w:pict>
          <v:line id="_x0000_s1027" style="position:absolute;z-index:251658240" from="0,0" to="135pt,0"/>
        </w:pict>
      </w:r>
      <w:r w:rsidR="006E0CF8">
        <w:rPr>
          <w:rFonts w:ascii="Tahoma" w:hAnsi="Tahoma" w:cs="Tahoma"/>
          <w:sz w:val="20"/>
          <w:szCs w:val="20"/>
        </w:rPr>
        <w:t xml:space="preserve">Vice </w:t>
      </w:r>
      <w:r>
        <w:rPr>
          <w:rFonts w:ascii="Tahoma" w:hAnsi="Tahoma" w:cs="Tahoma"/>
          <w:sz w:val="20"/>
          <w:szCs w:val="20"/>
        </w:rPr>
        <w:t xml:space="preserve">Chairperson, </w:t>
      </w:r>
      <w:r w:rsidR="006E0CF8">
        <w:rPr>
          <w:rFonts w:ascii="Tahoma" w:hAnsi="Tahoma" w:cs="Tahoma"/>
          <w:sz w:val="20"/>
          <w:szCs w:val="20"/>
        </w:rPr>
        <w:t>Tammy Bennett</w:t>
      </w:r>
      <w:r>
        <w:rPr>
          <w:rFonts w:ascii="Tahoma" w:hAnsi="Tahoma" w:cs="Tahoma"/>
          <w:sz w:val="20"/>
          <w:szCs w:val="20"/>
        </w:rPr>
        <w:tab/>
      </w:r>
      <w:r>
        <w:rPr>
          <w:rFonts w:ascii="Tahoma" w:hAnsi="Tahoma" w:cs="Tahoma"/>
          <w:sz w:val="20"/>
          <w:szCs w:val="20"/>
        </w:rPr>
        <w:tab/>
      </w:r>
      <w:r>
        <w:rPr>
          <w:rFonts w:ascii="Tahoma" w:hAnsi="Tahoma" w:cs="Tahoma"/>
          <w:sz w:val="20"/>
          <w:szCs w:val="20"/>
        </w:rPr>
        <w:tab/>
        <w:t>Recording Secretary, Gloria Master</w:t>
      </w:r>
    </w:p>
    <w:p w:rsidR="009F1955" w:rsidRDefault="009F1955" w:rsidP="009F1955"/>
    <w:p w:rsidR="002458FF" w:rsidRDefault="002458FF"/>
    <w:sectPr w:rsidR="002458FF" w:rsidSect="00802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B6E"/>
    <w:multiLevelType w:val="hybridMultilevel"/>
    <w:tmpl w:val="AE765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D417F7"/>
    <w:multiLevelType w:val="hybridMultilevel"/>
    <w:tmpl w:val="388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B2B58"/>
    <w:multiLevelType w:val="hybridMultilevel"/>
    <w:tmpl w:val="03F42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92211D"/>
    <w:multiLevelType w:val="hybridMultilevel"/>
    <w:tmpl w:val="F7EC9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866740"/>
    <w:multiLevelType w:val="hybridMultilevel"/>
    <w:tmpl w:val="9AA40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2CB559D"/>
    <w:multiLevelType w:val="hybridMultilevel"/>
    <w:tmpl w:val="F026855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AAC12F6"/>
    <w:multiLevelType w:val="hybridMultilevel"/>
    <w:tmpl w:val="2B4C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9C7BE6"/>
    <w:multiLevelType w:val="hybridMultilevel"/>
    <w:tmpl w:val="080284C2"/>
    <w:lvl w:ilvl="0" w:tplc="707013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5"/>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955"/>
    <w:rsid w:val="00145E95"/>
    <w:rsid w:val="001E0E50"/>
    <w:rsid w:val="002458FF"/>
    <w:rsid w:val="00317968"/>
    <w:rsid w:val="00331B62"/>
    <w:rsid w:val="00510E04"/>
    <w:rsid w:val="005A586A"/>
    <w:rsid w:val="006E0CF8"/>
    <w:rsid w:val="009F1955"/>
    <w:rsid w:val="00A22E2C"/>
    <w:rsid w:val="00D27DE0"/>
    <w:rsid w:val="00DC6679"/>
    <w:rsid w:val="00DF2E5E"/>
    <w:rsid w:val="00E347AC"/>
    <w:rsid w:val="00FF6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95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9F1955"/>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F195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9F1955"/>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9F1955"/>
    <w:rPr>
      <w:rFonts w:ascii="Times New Roman" w:eastAsia="Times New Roman" w:hAnsi="Times New Roman" w:cs="Times New Roman"/>
      <w:sz w:val="24"/>
      <w:szCs w:val="24"/>
    </w:rPr>
  </w:style>
  <w:style w:type="paragraph" w:styleId="ListParagraph">
    <w:name w:val="List Paragraph"/>
    <w:basedOn w:val="Normal"/>
    <w:uiPriority w:val="34"/>
    <w:qFormat/>
    <w:rsid w:val="009F1955"/>
    <w:pPr>
      <w:ind w:left="720"/>
      <w:contextualSpacing/>
    </w:pPr>
  </w:style>
  <w:style w:type="character" w:styleId="Strong">
    <w:name w:val="Strong"/>
    <w:basedOn w:val="DefaultParagraphFont"/>
    <w:qFormat/>
    <w:rsid w:val="009F19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CBF15-6AB1-440B-A15B-6B3D70F6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2014-07-07T15:52:00Z</dcterms:created>
  <dcterms:modified xsi:type="dcterms:W3CDTF">2014-07-07T17:10:00Z</dcterms:modified>
</cp:coreProperties>
</file>